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E6A76" w14:textId="63E3418C" w:rsidR="0086474C" w:rsidRPr="00710D79" w:rsidRDefault="0086474C" w:rsidP="0086474C">
      <w:pPr>
        <w:pStyle w:val="Cmsor1"/>
        <w:pBdr>
          <w:bottom w:val="single" w:sz="6" w:space="4" w:color="E5E5E5"/>
        </w:pBdr>
        <w:shd w:val="clear" w:color="auto" w:fill="FFFFFF"/>
        <w:spacing w:before="0" w:beforeAutospacing="0" w:after="150" w:afterAutospacing="0" w:line="312" w:lineRule="atLeast"/>
        <w:textAlignment w:val="top"/>
        <w:rPr>
          <w:rFonts w:asciiTheme="minorHAnsi" w:hAnsiTheme="minorHAnsi" w:cstheme="minorHAnsi"/>
          <w:sz w:val="28"/>
          <w:szCs w:val="28"/>
        </w:rPr>
      </w:pPr>
      <w:r w:rsidRPr="00710D79">
        <w:rPr>
          <w:rFonts w:asciiTheme="minorHAnsi" w:hAnsiTheme="minorHAnsi" w:cstheme="minorHAnsi"/>
          <w:sz w:val="28"/>
          <w:szCs w:val="28"/>
        </w:rPr>
        <w:t xml:space="preserve">A közérdekű adatok </w:t>
      </w:r>
      <w:r>
        <w:rPr>
          <w:rFonts w:asciiTheme="minorHAnsi" w:hAnsiTheme="minorHAnsi" w:cstheme="minorHAnsi"/>
          <w:sz w:val="28"/>
          <w:szCs w:val="28"/>
        </w:rPr>
        <w:t>közzététele</w:t>
      </w:r>
    </w:p>
    <w:p w14:paraId="463C22F9" w14:textId="0417429C" w:rsidR="0086474C" w:rsidRPr="0086474C" w:rsidRDefault="0086474C" w:rsidP="0086474C">
      <w:pPr>
        <w:pStyle w:val="Szvegtrzs1"/>
        <w:shd w:val="clear" w:color="auto" w:fill="auto"/>
        <w:spacing w:after="160" w:line="257" w:lineRule="auto"/>
        <w:jc w:val="both"/>
        <w:rPr>
          <w:color w:val="auto"/>
        </w:rPr>
      </w:pPr>
      <w:r w:rsidRPr="0086474C">
        <w:rPr>
          <w:color w:val="auto"/>
        </w:rPr>
        <w:t xml:space="preserve">A kötelezően előírt közzéteendő közérdekű adatokat a Társaság a honlapján, a </w:t>
      </w:r>
      <w:hyperlink r:id="rId7" w:history="1">
        <w:r w:rsidRPr="00902DD0">
          <w:rPr>
            <w:rStyle w:val="Hiperhivatkozs"/>
          </w:rPr>
          <w:t>http://www.mecsekerc.hu</w:t>
        </w:r>
      </w:hyperlink>
      <w:r w:rsidRPr="0086474C">
        <w:rPr>
          <w:color w:val="auto"/>
        </w:rPr>
        <w:t xml:space="preserve"> címen digitális formában, bárki számára, személyazonosítás nélkül, korlátozástól mentesen, kinyomtatható és részleteiben is adatvesztés és torzulás nélkül kimásolható módon, a betekintés, a letöltés, a nyomtatás, a kimásolás és a hálózati adatátvitel szempontjából is díjmentesen teszi hozzáférhetővé.</w:t>
      </w:r>
    </w:p>
    <w:p w14:paraId="0C168B7E" w14:textId="5DF5262B" w:rsidR="0086474C" w:rsidRPr="0086474C" w:rsidRDefault="0086474C" w:rsidP="0086474C">
      <w:pPr>
        <w:pStyle w:val="Szvegtrzs1"/>
        <w:shd w:val="clear" w:color="auto" w:fill="auto"/>
        <w:spacing w:after="160"/>
        <w:jc w:val="both"/>
        <w:rPr>
          <w:color w:val="auto"/>
        </w:rPr>
      </w:pPr>
      <w:r w:rsidRPr="0086474C">
        <w:rPr>
          <w:color w:val="auto"/>
        </w:rPr>
        <w:t>A közérdekből nyilvános személyes adatok a Társaság honlapján, az információs törvény mellékletét képező általános közzétételi lista, illetve a közfeladatot ellátó személy jogállására vonatkozó külön törvényi rendelkezések alapján történő nyilvánosságra hozásának, azok folyamatos aktualizálásának feladata a</w:t>
      </w:r>
      <w:r w:rsidR="008A4449">
        <w:rPr>
          <w:color w:val="auto"/>
        </w:rPr>
        <w:t xml:space="preserve"> honlap kezeléséért </w:t>
      </w:r>
      <w:r w:rsidRPr="008A4449">
        <w:rPr>
          <w:color w:val="auto"/>
        </w:rPr>
        <w:t>felelős</w:t>
      </w:r>
      <w:r w:rsidRPr="0086474C">
        <w:rPr>
          <w:color w:val="auto"/>
        </w:rPr>
        <w:t xml:space="preserve"> személyhez tartozik.</w:t>
      </w:r>
    </w:p>
    <w:p w14:paraId="7AED3258" w14:textId="77777777" w:rsidR="0086474C" w:rsidRDefault="0086474C" w:rsidP="00710D79">
      <w:pPr>
        <w:pStyle w:val="Cmsor1"/>
        <w:pBdr>
          <w:bottom w:val="single" w:sz="6" w:space="4" w:color="E5E5E5"/>
        </w:pBdr>
        <w:shd w:val="clear" w:color="auto" w:fill="FFFFFF"/>
        <w:spacing w:before="0" w:beforeAutospacing="0" w:after="150" w:afterAutospacing="0" w:line="312" w:lineRule="atLeast"/>
        <w:textAlignment w:val="top"/>
        <w:rPr>
          <w:rFonts w:asciiTheme="minorHAnsi" w:hAnsiTheme="minorHAnsi" w:cstheme="minorHAnsi"/>
          <w:sz w:val="28"/>
          <w:szCs w:val="28"/>
        </w:rPr>
      </w:pPr>
    </w:p>
    <w:p w14:paraId="0BBB3351" w14:textId="260DCFE4" w:rsidR="00710D79" w:rsidRPr="00710D79" w:rsidRDefault="00710D79" w:rsidP="00710D79">
      <w:pPr>
        <w:pStyle w:val="Cmsor1"/>
        <w:pBdr>
          <w:bottom w:val="single" w:sz="6" w:space="4" w:color="E5E5E5"/>
        </w:pBdr>
        <w:shd w:val="clear" w:color="auto" w:fill="FFFFFF"/>
        <w:spacing w:before="0" w:beforeAutospacing="0" w:after="150" w:afterAutospacing="0" w:line="312" w:lineRule="atLeast"/>
        <w:textAlignment w:val="top"/>
        <w:rPr>
          <w:rFonts w:asciiTheme="minorHAnsi" w:hAnsiTheme="minorHAnsi" w:cstheme="minorHAnsi"/>
          <w:sz w:val="28"/>
          <w:szCs w:val="28"/>
        </w:rPr>
      </w:pPr>
      <w:r w:rsidRPr="00710D79">
        <w:rPr>
          <w:rFonts w:asciiTheme="minorHAnsi" w:hAnsiTheme="minorHAnsi" w:cstheme="minorHAnsi"/>
          <w:sz w:val="28"/>
          <w:szCs w:val="28"/>
        </w:rPr>
        <w:t>A közérdekű adatok megismerésére irányuló igények intézésének rendje</w:t>
      </w:r>
    </w:p>
    <w:p w14:paraId="5888B896" w14:textId="77777777" w:rsidR="001E6357" w:rsidRDefault="001E6357" w:rsidP="001E6357">
      <w:pPr>
        <w:pStyle w:val="Szvegtrzs1"/>
        <w:shd w:val="clear" w:color="auto" w:fill="auto"/>
        <w:spacing w:after="0" w:line="240" w:lineRule="auto"/>
      </w:pPr>
    </w:p>
    <w:p w14:paraId="1C83E29B" w14:textId="36F1F1B4" w:rsidR="00710D79" w:rsidRPr="00BD7932" w:rsidRDefault="00710D79" w:rsidP="00710D79">
      <w:pPr>
        <w:pStyle w:val="Norm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top"/>
        <w:rPr>
          <w:rStyle w:val="Kiemels2"/>
          <w:rFonts w:asciiTheme="minorHAnsi" w:eastAsia="Calibri" w:hAnsiTheme="minorHAnsi" w:cstheme="minorHAnsi"/>
          <w:color w:val="323232"/>
          <w:bdr w:val="none" w:sz="0" w:space="0" w:color="auto" w:frame="1"/>
        </w:rPr>
      </w:pPr>
      <w:r w:rsidRPr="00BD7932">
        <w:rPr>
          <w:rStyle w:val="Kiemels2"/>
          <w:rFonts w:asciiTheme="minorHAnsi" w:eastAsia="Calibri" w:hAnsiTheme="minorHAnsi" w:cstheme="minorHAnsi"/>
          <w:color w:val="323232"/>
          <w:bdr w:val="none" w:sz="0" w:space="0" w:color="auto" w:frame="1"/>
        </w:rPr>
        <w:t>A közérdekű adatok megismerésére irányuló igények benyújtása</w:t>
      </w:r>
    </w:p>
    <w:p w14:paraId="6C6D44B6" w14:textId="49FF99E1" w:rsidR="00710D79" w:rsidRDefault="00710D79" w:rsidP="00710D79">
      <w:pPr>
        <w:pStyle w:val="NormlWeb"/>
        <w:shd w:val="clear" w:color="auto" w:fill="FFFFFF"/>
        <w:spacing w:before="0" w:beforeAutospacing="0" w:after="0" w:afterAutospacing="0"/>
        <w:ind w:left="720"/>
        <w:textAlignment w:val="top"/>
        <w:rPr>
          <w:rStyle w:val="Kiemels2"/>
          <w:rFonts w:ascii="inherit" w:eastAsia="Calibri" w:hAnsi="inherit" w:cs="Open Sans"/>
          <w:color w:val="323232"/>
          <w:sz w:val="21"/>
          <w:szCs w:val="21"/>
          <w:bdr w:val="none" w:sz="0" w:space="0" w:color="auto" w:frame="1"/>
        </w:rPr>
      </w:pPr>
    </w:p>
    <w:p w14:paraId="470EFC8B" w14:textId="77777777" w:rsidR="00710D79" w:rsidRPr="00BD7932" w:rsidRDefault="00710D79" w:rsidP="00710D79">
      <w:pPr>
        <w:pStyle w:val="NormlWeb"/>
        <w:shd w:val="clear" w:color="auto" w:fill="FFFFFF"/>
        <w:spacing w:before="0" w:beforeAutospacing="0" w:after="150" w:afterAutospacing="0"/>
        <w:textAlignment w:val="top"/>
        <w:rPr>
          <w:rFonts w:asciiTheme="minorHAnsi" w:hAnsiTheme="minorHAnsi" w:cstheme="minorHAnsi"/>
        </w:rPr>
      </w:pPr>
      <w:r w:rsidRPr="00BD7932">
        <w:rPr>
          <w:rFonts w:asciiTheme="minorHAnsi" w:hAnsiTheme="minorHAnsi" w:cstheme="minorHAnsi"/>
        </w:rPr>
        <w:t>A közérdekű adat megismerése iránt bárki – szóban, írásban, vagy elektronikus úton – nyújthat be igényt.</w:t>
      </w:r>
    </w:p>
    <w:p w14:paraId="5A5F91BD" w14:textId="77777777" w:rsidR="00710D79" w:rsidRPr="00BD7932" w:rsidRDefault="00710D79" w:rsidP="00710D79">
      <w:pPr>
        <w:pStyle w:val="NormlWeb"/>
        <w:shd w:val="clear" w:color="auto" w:fill="FFFFFF"/>
        <w:spacing w:before="0" w:beforeAutospacing="0" w:after="0" w:afterAutospacing="0"/>
        <w:ind w:left="720"/>
        <w:textAlignment w:val="top"/>
        <w:rPr>
          <w:rFonts w:asciiTheme="minorHAnsi" w:hAnsiTheme="minorHAnsi" w:cstheme="minorHAnsi"/>
        </w:rPr>
      </w:pPr>
    </w:p>
    <w:p w14:paraId="6B2B0BCF" w14:textId="5358723C" w:rsidR="006E4943" w:rsidRPr="00BD7932" w:rsidRDefault="00772735" w:rsidP="00710D79">
      <w:pPr>
        <w:pStyle w:val="Szvegtrzs1"/>
        <w:numPr>
          <w:ilvl w:val="1"/>
          <w:numId w:val="4"/>
        </w:numPr>
        <w:shd w:val="clear" w:color="auto" w:fill="auto"/>
        <w:tabs>
          <w:tab w:val="left" w:pos="746"/>
        </w:tabs>
        <w:spacing w:after="0"/>
        <w:rPr>
          <w:rFonts w:asciiTheme="minorHAnsi" w:hAnsiTheme="minorHAnsi" w:cstheme="minorHAnsi"/>
          <w:color w:val="auto"/>
        </w:rPr>
      </w:pPr>
      <w:r w:rsidRPr="00BD7932">
        <w:rPr>
          <w:rFonts w:asciiTheme="minorHAnsi" w:hAnsiTheme="minorHAnsi" w:cstheme="minorHAnsi"/>
          <w:color w:val="auto"/>
        </w:rPr>
        <w:t>szóban</w:t>
      </w:r>
      <w:r w:rsidR="005648B6" w:rsidRPr="00BD7932">
        <w:rPr>
          <w:rFonts w:asciiTheme="minorHAnsi" w:hAnsiTheme="minorHAnsi" w:cstheme="minorHAnsi"/>
          <w:color w:val="auto"/>
        </w:rPr>
        <w:t>:</w:t>
      </w:r>
      <w:r w:rsidRPr="00BD7932">
        <w:rPr>
          <w:rFonts w:asciiTheme="minorHAnsi" w:hAnsiTheme="minorHAnsi" w:cstheme="minorHAnsi"/>
          <w:color w:val="auto"/>
        </w:rPr>
        <w:t xml:space="preserve"> </w:t>
      </w:r>
      <w:r w:rsidR="005648B6" w:rsidRPr="00BD7932">
        <w:rPr>
          <w:rFonts w:asciiTheme="minorHAnsi" w:hAnsiTheme="minorHAnsi" w:cstheme="minorHAnsi"/>
          <w:color w:val="auto"/>
        </w:rPr>
        <w:t xml:space="preserve">a Mecsekérc Zrt székhelyén, 7633 Pécs, </w:t>
      </w:r>
      <w:proofErr w:type="spellStart"/>
      <w:r w:rsidR="005648B6" w:rsidRPr="00BD7932">
        <w:rPr>
          <w:rFonts w:asciiTheme="minorHAnsi" w:hAnsiTheme="minorHAnsi" w:cstheme="minorHAnsi"/>
          <w:color w:val="auto"/>
        </w:rPr>
        <w:t>Esztergár</w:t>
      </w:r>
      <w:proofErr w:type="spellEnd"/>
      <w:r w:rsidR="005648B6" w:rsidRPr="00BD7932">
        <w:rPr>
          <w:rFonts w:asciiTheme="minorHAnsi" w:hAnsiTheme="minorHAnsi" w:cstheme="minorHAnsi"/>
          <w:color w:val="auto"/>
        </w:rPr>
        <w:t xml:space="preserve"> Lajos u. 19. sz. alatt található titkárságon</w:t>
      </w:r>
    </w:p>
    <w:p w14:paraId="6D71078C" w14:textId="10E595D7" w:rsidR="006E4943" w:rsidRPr="00BD7932" w:rsidRDefault="00772735" w:rsidP="00710D79">
      <w:pPr>
        <w:pStyle w:val="Szvegtrzs1"/>
        <w:numPr>
          <w:ilvl w:val="1"/>
          <w:numId w:val="4"/>
        </w:numPr>
        <w:shd w:val="clear" w:color="auto" w:fill="auto"/>
        <w:tabs>
          <w:tab w:val="left" w:pos="746"/>
        </w:tabs>
        <w:spacing w:after="0"/>
        <w:rPr>
          <w:rFonts w:asciiTheme="minorHAnsi" w:hAnsiTheme="minorHAnsi" w:cstheme="minorHAnsi"/>
          <w:color w:val="auto"/>
        </w:rPr>
      </w:pPr>
      <w:r w:rsidRPr="00BD7932">
        <w:rPr>
          <w:rFonts w:asciiTheme="minorHAnsi" w:hAnsiTheme="minorHAnsi" w:cstheme="minorHAnsi"/>
          <w:color w:val="auto"/>
        </w:rPr>
        <w:t>írásban</w:t>
      </w:r>
      <w:r w:rsidR="005648B6" w:rsidRPr="00BD7932">
        <w:rPr>
          <w:rFonts w:asciiTheme="minorHAnsi" w:hAnsiTheme="minorHAnsi" w:cstheme="minorHAnsi"/>
          <w:color w:val="auto"/>
        </w:rPr>
        <w:t xml:space="preserve">: </w:t>
      </w:r>
      <w:r w:rsidR="00710D79" w:rsidRPr="00BD7932">
        <w:rPr>
          <w:rFonts w:asciiTheme="minorHAnsi" w:hAnsiTheme="minorHAnsi" w:cstheme="minorHAnsi"/>
          <w:color w:val="auto"/>
        </w:rPr>
        <w:t xml:space="preserve">a </w:t>
      </w:r>
      <w:r w:rsidR="005648B6" w:rsidRPr="00BD7932">
        <w:rPr>
          <w:rFonts w:asciiTheme="minorHAnsi" w:hAnsiTheme="minorHAnsi" w:cstheme="minorHAnsi"/>
          <w:color w:val="auto"/>
        </w:rPr>
        <w:t xml:space="preserve">Mecsekérc Zrt 7633 Pécs, </w:t>
      </w:r>
      <w:proofErr w:type="spellStart"/>
      <w:r w:rsidR="005648B6" w:rsidRPr="00BD7932">
        <w:rPr>
          <w:rFonts w:asciiTheme="minorHAnsi" w:hAnsiTheme="minorHAnsi" w:cstheme="minorHAnsi"/>
          <w:color w:val="auto"/>
        </w:rPr>
        <w:t>Esztergár</w:t>
      </w:r>
      <w:proofErr w:type="spellEnd"/>
      <w:r w:rsidR="005648B6" w:rsidRPr="00BD7932">
        <w:rPr>
          <w:rFonts w:asciiTheme="minorHAnsi" w:hAnsiTheme="minorHAnsi" w:cstheme="minorHAnsi"/>
          <w:color w:val="auto"/>
        </w:rPr>
        <w:t xml:space="preserve"> Lajos u. 19.</w:t>
      </w:r>
      <w:r w:rsidR="00710D79" w:rsidRPr="00BD7932">
        <w:rPr>
          <w:rFonts w:asciiTheme="minorHAnsi" w:hAnsiTheme="minorHAnsi" w:cstheme="minorHAnsi"/>
          <w:color w:val="auto"/>
        </w:rPr>
        <w:t xml:space="preserve"> postacímére </w:t>
      </w:r>
      <w:r w:rsidR="00BD7932">
        <w:rPr>
          <w:rFonts w:asciiTheme="minorHAnsi" w:hAnsiTheme="minorHAnsi" w:cstheme="minorHAnsi"/>
          <w:color w:val="auto"/>
        </w:rPr>
        <w:t>küldött levélben</w:t>
      </w:r>
    </w:p>
    <w:p w14:paraId="243B6FBC" w14:textId="44CE95CE" w:rsidR="006E4943" w:rsidRPr="00BD7932" w:rsidRDefault="00772735" w:rsidP="00710D79">
      <w:pPr>
        <w:pStyle w:val="Szvegtrzs1"/>
        <w:numPr>
          <w:ilvl w:val="1"/>
          <w:numId w:val="4"/>
        </w:numPr>
        <w:shd w:val="clear" w:color="auto" w:fill="auto"/>
        <w:tabs>
          <w:tab w:val="left" w:pos="746"/>
        </w:tabs>
        <w:spacing w:after="160"/>
        <w:rPr>
          <w:rFonts w:asciiTheme="minorHAnsi" w:hAnsiTheme="minorHAnsi" w:cstheme="minorHAnsi"/>
          <w:color w:val="auto"/>
        </w:rPr>
      </w:pPr>
      <w:r w:rsidRPr="00BD7932">
        <w:rPr>
          <w:rFonts w:asciiTheme="minorHAnsi" w:hAnsiTheme="minorHAnsi" w:cstheme="minorHAnsi"/>
          <w:color w:val="auto"/>
        </w:rPr>
        <w:t xml:space="preserve">elektronikus úton </w:t>
      </w:r>
      <w:r w:rsidR="00710D79" w:rsidRPr="00BD7932">
        <w:rPr>
          <w:rFonts w:asciiTheme="minorHAnsi" w:hAnsiTheme="minorHAnsi" w:cstheme="minorHAnsi"/>
          <w:color w:val="auto"/>
        </w:rPr>
        <w:t xml:space="preserve">a Mecsekérc Zrt </w:t>
      </w:r>
      <w:r w:rsidRPr="00BD7932">
        <w:rPr>
          <w:rFonts w:asciiTheme="minorHAnsi" w:hAnsiTheme="minorHAnsi" w:cstheme="minorHAnsi"/>
          <w:color w:val="auto"/>
        </w:rPr>
        <w:t>központi elektronikus levélcím</w:t>
      </w:r>
      <w:r w:rsidR="00710D79" w:rsidRPr="00BD7932">
        <w:rPr>
          <w:rFonts w:asciiTheme="minorHAnsi" w:hAnsiTheme="minorHAnsi" w:cstheme="minorHAnsi"/>
          <w:color w:val="auto"/>
        </w:rPr>
        <w:t>ére</w:t>
      </w:r>
      <w:r w:rsidRPr="00BD7932">
        <w:rPr>
          <w:rFonts w:asciiTheme="minorHAnsi" w:hAnsiTheme="minorHAnsi" w:cstheme="minorHAnsi"/>
          <w:color w:val="auto"/>
        </w:rPr>
        <w:t xml:space="preserve">: </w:t>
      </w:r>
      <w:hyperlink r:id="rId8" w:history="1">
        <w:r w:rsidR="005648B6" w:rsidRPr="00BD7932">
          <w:rPr>
            <w:rStyle w:val="Hiperhivatkozs"/>
            <w:rFonts w:asciiTheme="minorHAnsi" w:hAnsiTheme="minorHAnsi" w:cstheme="minorHAnsi"/>
            <w:color w:val="auto"/>
          </w:rPr>
          <w:t>mecsekerc@mecsekerc.hu</w:t>
        </w:r>
      </w:hyperlink>
      <w:r w:rsidR="005648B6" w:rsidRPr="00BD7932">
        <w:rPr>
          <w:rFonts w:asciiTheme="minorHAnsi" w:hAnsiTheme="minorHAnsi" w:cstheme="minorHAnsi"/>
          <w:color w:val="auto"/>
        </w:rPr>
        <w:t xml:space="preserve"> </w:t>
      </w:r>
      <w:r w:rsidRPr="00BD7932">
        <w:rPr>
          <w:rFonts w:asciiTheme="minorHAnsi" w:hAnsiTheme="minorHAnsi" w:cstheme="minorHAnsi"/>
          <w:color w:val="auto"/>
        </w:rPr>
        <w:t xml:space="preserve">) </w:t>
      </w:r>
      <w:r w:rsidR="00BD7932">
        <w:rPr>
          <w:rFonts w:asciiTheme="minorHAnsi" w:hAnsiTheme="minorHAnsi" w:cstheme="minorHAnsi"/>
          <w:color w:val="auto"/>
        </w:rPr>
        <w:t>küldött igénnyel.</w:t>
      </w:r>
    </w:p>
    <w:p w14:paraId="62B46761" w14:textId="2B88CC92" w:rsidR="006E4943" w:rsidRPr="00BD7932" w:rsidRDefault="00772735">
      <w:pPr>
        <w:pStyle w:val="Szvegtrzs1"/>
        <w:shd w:val="clear" w:color="auto" w:fill="auto"/>
        <w:spacing w:line="257" w:lineRule="auto"/>
        <w:jc w:val="both"/>
        <w:rPr>
          <w:rFonts w:asciiTheme="minorHAnsi" w:hAnsiTheme="minorHAnsi" w:cstheme="minorHAnsi"/>
          <w:color w:val="auto"/>
        </w:rPr>
      </w:pPr>
      <w:r w:rsidRPr="00BD7932">
        <w:rPr>
          <w:rFonts w:asciiTheme="minorHAnsi" w:hAnsiTheme="minorHAnsi" w:cstheme="minorHAnsi"/>
          <w:color w:val="auto"/>
        </w:rPr>
        <w:t xml:space="preserve">A Társaság </w:t>
      </w:r>
      <w:r w:rsidR="005648B6" w:rsidRPr="00BD7932">
        <w:rPr>
          <w:rFonts w:asciiTheme="minorHAnsi" w:hAnsiTheme="minorHAnsi" w:cstheme="minorHAnsi"/>
          <w:color w:val="auto"/>
        </w:rPr>
        <w:t>vezér</w:t>
      </w:r>
      <w:r w:rsidRPr="00BD7932">
        <w:rPr>
          <w:rFonts w:asciiTheme="minorHAnsi" w:hAnsiTheme="minorHAnsi" w:cstheme="minorHAnsi"/>
          <w:color w:val="auto"/>
        </w:rPr>
        <w:t>igazgatója az előterjesztett igény alapján kijelöli az adatszolgáltatás elkészítésére köteles szervezeti egységet.</w:t>
      </w:r>
    </w:p>
    <w:p w14:paraId="7CCF1268" w14:textId="77777777" w:rsidR="00710D79" w:rsidRPr="00BD7932" w:rsidRDefault="00710D79">
      <w:pPr>
        <w:pStyle w:val="Szvegtrzs1"/>
        <w:shd w:val="clear" w:color="auto" w:fill="auto"/>
        <w:spacing w:line="257" w:lineRule="auto"/>
        <w:jc w:val="both"/>
        <w:rPr>
          <w:color w:val="auto"/>
        </w:rPr>
      </w:pPr>
    </w:p>
    <w:p w14:paraId="1B175453" w14:textId="4C173DFF" w:rsidR="00710D79" w:rsidRPr="00BD7932" w:rsidRDefault="00710D79" w:rsidP="00710D79">
      <w:pPr>
        <w:pStyle w:val="Norm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top"/>
        <w:rPr>
          <w:rStyle w:val="Kiemels2"/>
          <w:rFonts w:asciiTheme="minorHAnsi" w:eastAsia="Calibri" w:hAnsiTheme="minorHAnsi" w:cstheme="minorHAnsi"/>
          <w:bdr w:val="none" w:sz="0" w:space="0" w:color="auto" w:frame="1"/>
        </w:rPr>
      </w:pPr>
      <w:r w:rsidRPr="00BD7932">
        <w:rPr>
          <w:rStyle w:val="Kiemels2"/>
          <w:rFonts w:asciiTheme="minorHAnsi" w:eastAsia="Calibri" w:hAnsiTheme="minorHAnsi" w:cstheme="minorHAnsi"/>
          <w:bdr w:val="none" w:sz="0" w:space="0" w:color="auto" w:frame="1"/>
        </w:rPr>
        <w:t>A kérelem vizsgálata</w:t>
      </w:r>
    </w:p>
    <w:p w14:paraId="3DEECE01" w14:textId="3A1CD71B" w:rsidR="006E4943" w:rsidRPr="00BD7932" w:rsidRDefault="00772735">
      <w:pPr>
        <w:pStyle w:val="Szvegtrzs1"/>
        <w:shd w:val="clear" w:color="auto" w:fill="auto"/>
        <w:jc w:val="both"/>
        <w:rPr>
          <w:rFonts w:asciiTheme="minorHAnsi" w:hAnsiTheme="minorHAnsi" w:cstheme="minorHAnsi"/>
          <w:color w:val="auto"/>
        </w:rPr>
      </w:pPr>
      <w:r w:rsidRPr="00BD7932">
        <w:rPr>
          <w:rFonts w:asciiTheme="minorHAnsi" w:hAnsiTheme="minorHAnsi" w:cstheme="minorHAnsi"/>
          <w:color w:val="auto"/>
        </w:rPr>
        <w:t xml:space="preserve">A közérdekű adatok szolgáltatása kapcsán </w:t>
      </w:r>
      <w:r w:rsidR="00710D79" w:rsidRPr="00BD7932">
        <w:rPr>
          <w:rFonts w:asciiTheme="minorHAnsi" w:hAnsiTheme="minorHAnsi" w:cstheme="minorHAnsi"/>
          <w:color w:val="auto"/>
        </w:rPr>
        <w:t>az adatszolgáltatás elkészítésére köteles szervezeti egység</w:t>
      </w:r>
      <w:r w:rsidRPr="00BD7932">
        <w:rPr>
          <w:rFonts w:asciiTheme="minorHAnsi" w:hAnsiTheme="minorHAnsi" w:cstheme="minorHAnsi"/>
          <w:color w:val="auto"/>
        </w:rPr>
        <w:t xml:space="preserve"> a kérelmet - annak tartalma alapján - haladéktalanul </w:t>
      </w:r>
      <w:r w:rsidR="00710D79" w:rsidRPr="00BD7932">
        <w:rPr>
          <w:rFonts w:asciiTheme="minorHAnsi" w:hAnsiTheme="minorHAnsi" w:cstheme="minorHAnsi"/>
          <w:color w:val="auto"/>
        </w:rPr>
        <w:t>megvizsgálja</w:t>
      </w:r>
      <w:r w:rsidRPr="00BD7932">
        <w:rPr>
          <w:rFonts w:asciiTheme="minorHAnsi" w:hAnsiTheme="minorHAnsi" w:cstheme="minorHAnsi"/>
          <w:color w:val="auto"/>
        </w:rPr>
        <w:t xml:space="preserve"> abból a szempontból, hogy</w:t>
      </w:r>
    </w:p>
    <w:p w14:paraId="0D61C712" w14:textId="77777777" w:rsidR="006E4943" w:rsidRPr="00BD7932" w:rsidRDefault="00772735">
      <w:pPr>
        <w:pStyle w:val="Szvegtrzs1"/>
        <w:numPr>
          <w:ilvl w:val="0"/>
          <w:numId w:val="2"/>
        </w:numPr>
        <w:shd w:val="clear" w:color="auto" w:fill="auto"/>
        <w:tabs>
          <w:tab w:val="left" w:pos="758"/>
        </w:tabs>
        <w:spacing w:after="0"/>
        <w:ind w:firstLine="380"/>
        <w:jc w:val="both"/>
        <w:rPr>
          <w:rFonts w:asciiTheme="minorHAnsi" w:hAnsiTheme="minorHAnsi" w:cstheme="minorHAnsi"/>
          <w:color w:val="auto"/>
        </w:rPr>
      </w:pPr>
      <w:r w:rsidRPr="00BD7932">
        <w:rPr>
          <w:rFonts w:asciiTheme="minorHAnsi" w:hAnsiTheme="minorHAnsi" w:cstheme="minorHAnsi"/>
          <w:color w:val="auto"/>
        </w:rPr>
        <w:t>az igényelt adatok pontosan beazonosíthatók-e,</w:t>
      </w:r>
    </w:p>
    <w:p w14:paraId="640691C9" w14:textId="77777777" w:rsidR="006E4943" w:rsidRPr="00BD7932" w:rsidRDefault="00772735">
      <w:pPr>
        <w:pStyle w:val="Szvegtrzs1"/>
        <w:numPr>
          <w:ilvl w:val="0"/>
          <w:numId w:val="2"/>
        </w:numPr>
        <w:shd w:val="clear" w:color="auto" w:fill="auto"/>
        <w:tabs>
          <w:tab w:val="left" w:pos="743"/>
        </w:tabs>
        <w:spacing w:after="0"/>
        <w:ind w:firstLine="380"/>
        <w:jc w:val="both"/>
        <w:rPr>
          <w:rFonts w:asciiTheme="minorHAnsi" w:hAnsiTheme="minorHAnsi" w:cstheme="minorHAnsi"/>
          <w:color w:val="auto"/>
        </w:rPr>
      </w:pPr>
      <w:r w:rsidRPr="00BD7932">
        <w:rPr>
          <w:rFonts w:asciiTheme="minorHAnsi" w:hAnsiTheme="minorHAnsi" w:cstheme="minorHAnsi"/>
          <w:color w:val="auto"/>
        </w:rPr>
        <w:t>az igényelt adatok közérdekű adatnak minősülnek-e,</w:t>
      </w:r>
    </w:p>
    <w:p w14:paraId="332B1216" w14:textId="77777777" w:rsidR="006E4943" w:rsidRPr="00BD7932" w:rsidRDefault="00772735">
      <w:pPr>
        <w:pStyle w:val="Szvegtrzs1"/>
        <w:numPr>
          <w:ilvl w:val="0"/>
          <w:numId w:val="2"/>
        </w:numPr>
        <w:shd w:val="clear" w:color="auto" w:fill="auto"/>
        <w:tabs>
          <w:tab w:val="left" w:pos="740"/>
        </w:tabs>
        <w:spacing w:after="0"/>
        <w:ind w:firstLine="380"/>
        <w:jc w:val="both"/>
        <w:rPr>
          <w:rFonts w:asciiTheme="minorHAnsi" w:hAnsiTheme="minorHAnsi" w:cstheme="minorHAnsi"/>
          <w:color w:val="auto"/>
        </w:rPr>
      </w:pPr>
      <w:r w:rsidRPr="00BD7932">
        <w:rPr>
          <w:rFonts w:asciiTheme="minorHAnsi" w:hAnsiTheme="minorHAnsi" w:cstheme="minorHAnsi"/>
          <w:color w:val="auto"/>
        </w:rPr>
        <w:t>a kérelmező neve (megnevezése), elérhetősége tisztázott-e,</w:t>
      </w:r>
    </w:p>
    <w:p w14:paraId="2D5A552C" w14:textId="459DA55E" w:rsidR="006E4943" w:rsidRPr="00BD7932" w:rsidRDefault="00772735">
      <w:pPr>
        <w:pStyle w:val="Szvegtrzs1"/>
        <w:numPr>
          <w:ilvl w:val="0"/>
          <w:numId w:val="2"/>
        </w:numPr>
        <w:shd w:val="clear" w:color="auto" w:fill="auto"/>
        <w:tabs>
          <w:tab w:val="left" w:pos="740"/>
        </w:tabs>
        <w:spacing w:after="0"/>
        <w:ind w:left="740" w:hanging="360"/>
        <w:jc w:val="both"/>
        <w:rPr>
          <w:rFonts w:asciiTheme="minorHAnsi" w:hAnsiTheme="minorHAnsi" w:cstheme="minorHAnsi"/>
          <w:color w:val="auto"/>
        </w:rPr>
      </w:pPr>
      <w:r w:rsidRPr="00BD7932">
        <w:rPr>
          <w:rFonts w:asciiTheme="minorHAnsi" w:hAnsiTheme="minorHAnsi" w:cstheme="minorHAnsi"/>
          <w:color w:val="auto"/>
        </w:rPr>
        <w:t>az igényelt adatok megismerhetőségének 15 napos határidejére vonatkozó feltételek fennállnak-e</w:t>
      </w:r>
      <w:r w:rsidR="007373DF" w:rsidRPr="00BD7932">
        <w:rPr>
          <w:rFonts w:asciiTheme="minorHAnsi" w:hAnsiTheme="minorHAnsi" w:cstheme="minorHAnsi"/>
          <w:color w:val="auto"/>
        </w:rPr>
        <w:t>,</w:t>
      </w:r>
    </w:p>
    <w:p w14:paraId="7D823320" w14:textId="1C51C176" w:rsidR="006E4943" w:rsidRPr="00BD7932" w:rsidRDefault="00772735">
      <w:pPr>
        <w:pStyle w:val="Szvegtrzs1"/>
        <w:numPr>
          <w:ilvl w:val="0"/>
          <w:numId w:val="2"/>
        </w:numPr>
        <w:shd w:val="clear" w:color="auto" w:fill="auto"/>
        <w:tabs>
          <w:tab w:val="left" w:pos="740"/>
        </w:tabs>
        <w:spacing w:after="0"/>
        <w:ind w:firstLine="380"/>
        <w:jc w:val="both"/>
        <w:rPr>
          <w:rFonts w:asciiTheme="minorHAnsi" w:hAnsiTheme="minorHAnsi" w:cstheme="minorHAnsi"/>
          <w:color w:val="auto"/>
        </w:rPr>
      </w:pPr>
      <w:r w:rsidRPr="00BD7932">
        <w:rPr>
          <w:rFonts w:asciiTheme="minorHAnsi" w:hAnsiTheme="minorHAnsi" w:cstheme="minorHAnsi"/>
          <w:color w:val="auto"/>
        </w:rPr>
        <w:t xml:space="preserve">nem áll-e fenn az ismételt adatigénylés esete (információs törvény 29. § (1a) </w:t>
      </w:r>
      <w:proofErr w:type="spellStart"/>
      <w:r w:rsidRPr="00BD7932">
        <w:rPr>
          <w:rFonts w:asciiTheme="minorHAnsi" w:hAnsiTheme="minorHAnsi" w:cstheme="minorHAnsi"/>
          <w:color w:val="auto"/>
        </w:rPr>
        <w:t>bek</w:t>
      </w:r>
      <w:proofErr w:type="spellEnd"/>
      <w:r w:rsidRPr="00BD7932">
        <w:rPr>
          <w:rFonts w:asciiTheme="minorHAnsi" w:hAnsiTheme="minorHAnsi" w:cstheme="minorHAnsi"/>
          <w:color w:val="auto"/>
        </w:rPr>
        <w:t>)</w:t>
      </w:r>
      <w:r w:rsidR="007373DF" w:rsidRPr="00BD7932">
        <w:rPr>
          <w:rFonts w:asciiTheme="minorHAnsi" w:hAnsiTheme="minorHAnsi" w:cstheme="minorHAnsi"/>
          <w:color w:val="auto"/>
        </w:rPr>
        <w:t>.</w:t>
      </w:r>
    </w:p>
    <w:p w14:paraId="07778A70" w14:textId="77777777" w:rsidR="007373DF" w:rsidRPr="00BD7932" w:rsidRDefault="007373DF" w:rsidP="007373DF">
      <w:pPr>
        <w:pStyle w:val="Szvegtrzs1"/>
        <w:shd w:val="clear" w:color="auto" w:fill="auto"/>
        <w:tabs>
          <w:tab w:val="left" w:pos="740"/>
        </w:tabs>
        <w:spacing w:after="0"/>
        <w:ind w:left="380"/>
        <w:jc w:val="both"/>
        <w:rPr>
          <w:rFonts w:asciiTheme="minorHAnsi" w:hAnsiTheme="minorHAnsi" w:cstheme="minorHAnsi"/>
          <w:color w:val="auto"/>
        </w:rPr>
      </w:pPr>
    </w:p>
    <w:p w14:paraId="4C6163DE" w14:textId="29AA140D" w:rsidR="006E4943" w:rsidRDefault="00772735">
      <w:pPr>
        <w:pStyle w:val="Szvegtrzs1"/>
        <w:shd w:val="clear" w:color="auto" w:fill="auto"/>
        <w:spacing w:line="257" w:lineRule="auto"/>
        <w:jc w:val="both"/>
        <w:rPr>
          <w:rFonts w:asciiTheme="minorHAnsi" w:hAnsiTheme="minorHAnsi" w:cstheme="minorHAnsi"/>
          <w:color w:val="auto"/>
        </w:rPr>
      </w:pPr>
      <w:r w:rsidRPr="00BD7932">
        <w:rPr>
          <w:rFonts w:asciiTheme="minorHAnsi" w:hAnsiTheme="minorHAnsi" w:cstheme="minorHAnsi"/>
          <w:color w:val="auto"/>
        </w:rPr>
        <w:t xml:space="preserve">Ha </w:t>
      </w:r>
      <w:r w:rsidR="007373DF" w:rsidRPr="00BD7932">
        <w:rPr>
          <w:rFonts w:asciiTheme="minorHAnsi" w:hAnsiTheme="minorHAnsi" w:cstheme="minorHAnsi"/>
          <w:color w:val="auto"/>
        </w:rPr>
        <w:t>az igényből nem állapítható meg a teljesítéshez szükséges valamennyi információ, az igénylőt meg kell keresni ezek pótlása érdekében.</w:t>
      </w:r>
      <w:r w:rsidRPr="00BD7932">
        <w:rPr>
          <w:rFonts w:asciiTheme="minorHAnsi" w:hAnsiTheme="minorHAnsi" w:cstheme="minorHAnsi"/>
          <w:color w:val="auto"/>
        </w:rPr>
        <w:t xml:space="preserve"> </w:t>
      </w:r>
    </w:p>
    <w:p w14:paraId="7CD00432" w14:textId="77777777" w:rsidR="00BD7932" w:rsidRPr="00BD7932" w:rsidRDefault="00BD7932">
      <w:pPr>
        <w:pStyle w:val="Szvegtrzs1"/>
        <w:shd w:val="clear" w:color="auto" w:fill="auto"/>
        <w:spacing w:line="257" w:lineRule="auto"/>
        <w:jc w:val="both"/>
        <w:rPr>
          <w:rFonts w:asciiTheme="minorHAnsi" w:hAnsiTheme="minorHAnsi" w:cstheme="minorHAnsi"/>
          <w:color w:val="auto"/>
        </w:rPr>
      </w:pPr>
    </w:p>
    <w:p w14:paraId="4BE0AF96" w14:textId="7731FEAB" w:rsidR="007373DF" w:rsidRPr="00BD7932" w:rsidRDefault="007373DF" w:rsidP="007373DF">
      <w:pPr>
        <w:pStyle w:val="Norm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top"/>
        <w:rPr>
          <w:rStyle w:val="Kiemels2"/>
          <w:rFonts w:asciiTheme="minorHAnsi" w:eastAsia="Calibri" w:hAnsiTheme="minorHAnsi" w:cstheme="minorHAnsi"/>
          <w:bdr w:val="none" w:sz="0" w:space="0" w:color="auto" w:frame="1"/>
        </w:rPr>
      </w:pPr>
      <w:r w:rsidRPr="00BD7932">
        <w:rPr>
          <w:rStyle w:val="Kiemels2"/>
          <w:rFonts w:asciiTheme="minorHAnsi" w:eastAsia="Calibri" w:hAnsiTheme="minorHAnsi" w:cstheme="minorHAnsi"/>
          <w:bdr w:val="none" w:sz="0" w:space="0" w:color="auto" w:frame="1"/>
        </w:rPr>
        <w:t>Az adatszolgáltatás teljesítése</w:t>
      </w:r>
    </w:p>
    <w:p w14:paraId="3E30F4F4" w14:textId="77777777" w:rsidR="007373DF" w:rsidRPr="00BD7932" w:rsidRDefault="007373DF" w:rsidP="007373DF">
      <w:pPr>
        <w:pStyle w:val="NormlWeb"/>
        <w:shd w:val="clear" w:color="auto" w:fill="FFFFFF"/>
        <w:spacing w:before="0" w:beforeAutospacing="0" w:after="0" w:afterAutospacing="0"/>
        <w:ind w:left="720"/>
        <w:textAlignment w:val="top"/>
        <w:rPr>
          <w:rFonts w:asciiTheme="minorHAnsi" w:hAnsiTheme="minorHAnsi" w:cstheme="minorHAnsi"/>
        </w:rPr>
      </w:pPr>
    </w:p>
    <w:p w14:paraId="59DF6885" w14:textId="67ACDB56" w:rsidR="007373DF" w:rsidRPr="00BD7932" w:rsidRDefault="007373DF" w:rsidP="007373DF">
      <w:pPr>
        <w:pStyle w:val="Szvegtrzs1"/>
        <w:shd w:val="clear" w:color="auto" w:fill="auto"/>
        <w:spacing w:line="257" w:lineRule="auto"/>
        <w:jc w:val="both"/>
        <w:rPr>
          <w:rFonts w:asciiTheme="minorHAnsi" w:hAnsiTheme="minorHAnsi" w:cstheme="minorHAnsi"/>
          <w:color w:val="auto"/>
        </w:rPr>
      </w:pPr>
      <w:r w:rsidRPr="00BD7932">
        <w:rPr>
          <w:rFonts w:asciiTheme="minorHAnsi" w:hAnsiTheme="minorHAnsi" w:cstheme="minorHAnsi"/>
          <w:color w:val="auto"/>
        </w:rPr>
        <w:t>Abban az esetben, ha olyan adat megismerésére irányul a kérelem, amelyet a Társaság a honlapján már közzétett - a fellelhetőséget is ideértve - az igénylőt erről tájékoztatni kell. E tény nem mentesíti a Társaságot az adatszolgáltatási kötelezettsége alól.</w:t>
      </w:r>
    </w:p>
    <w:p w14:paraId="3C9F8CA8" w14:textId="68F033D1" w:rsidR="007373DF" w:rsidRPr="00BD7932" w:rsidRDefault="007373DF">
      <w:pPr>
        <w:pStyle w:val="Szvegtrzs1"/>
        <w:shd w:val="clear" w:color="auto" w:fill="auto"/>
        <w:jc w:val="both"/>
        <w:rPr>
          <w:rFonts w:asciiTheme="minorHAnsi" w:hAnsiTheme="minorHAnsi" w:cstheme="minorHAnsi"/>
          <w:color w:val="auto"/>
        </w:rPr>
      </w:pPr>
      <w:r w:rsidRPr="00BD7932">
        <w:rPr>
          <w:rFonts w:asciiTheme="minorHAnsi" w:hAnsiTheme="minorHAnsi" w:cstheme="minorHAnsi"/>
          <w:color w:val="auto"/>
        </w:rPr>
        <w:t>Az adatigénylésnek közérthető formában és – amennyiben az aránytalan költséggel nem jár – az igénylő által kívánt technikai eszközzel, illetve módon kell eleget tenni. Az adatigénylést nem lehet elutasítani arra való hivatkozással, hogy annak közérthető formában nem lehet eleget tenni.</w:t>
      </w:r>
    </w:p>
    <w:p w14:paraId="53F8AB48" w14:textId="7DA82073" w:rsidR="007373DF" w:rsidRPr="00BD7932" w:rsidRDefault="007373DF" w:rsidP="007373DF">
      <w:pPr>
        <w:pStyle w:val="Szvegtrzs1"/>
        <w:shd w:val="clear" w:color="auto" w:fill="auto"/>
        <w:jc w:val="both"/>
        <w:rPr>
          <w:rFonts w:asciiTheme="minorHAnsi" w:hAnsiTheme="minorHAnsi" w:cstheme="minorHAnsi"/>
          <w:color w:val="auto"/>
        </w:rPr>
      </w:pPr>
      <w:r w:rsidRPr="00BD7932">
        <w:rPr>
          <w:rFonts w:asciiTheme="minorHAnsi" w:hAnsiTheme="minorHAnsi" w:cstheme="minorHAnsi"/>
          <w:color w:val="auto"/>
        </w:rPr>
        <w:t>A Társaság a kérelmeket az adatokba való betekintés lehetővé tételével is teljesítheti, erre a Társaság székhelyén</w:t>
      </w:r>
      <w:r w:rsidR="00524792" w:rsidRPr="00BD7932">
        <w:rPr>
          <w:rFonts w:asciiTheme="minorHAnsi" w:hAnsiTheme="minorHAnsi" w:cstheme="minorHAnsi"/>
          <w:color w:val="auto"/>
        </w:rPr>
        <w:t>,</w:t>
      </w:r>
      <w:r w:rsidRPr="00BD7932">
        <w:rPr>
          <w:rFonts w:asciiTheme="minorHAnsi" w:hAnsiTheme="minorHAnsi" w:cstheme="minorHAnsi"/>
          <w:color w:val="auto"/>
        </w:rPr>
        <w:t xml:space="preserve"> munkaidőben, az igénylővel előzetesen egyeztetett időpontban kerülhet sor.</w:t>
      </w:r>
      <w:r w:rsidR="00524792" w:rsidRPr="00BD7932">
        <w:rPr>
          <w:rFonts w:asciiTheme="minorHAnsi" w:hAnsiTheme="minorHAnsi" w:cstheme="minorHAnsi"/>
          <w:color w:val="auto"/>
        </w:rPr>
        <w:t xml:space="preserve"> A betekintés során az igénylő a kért adatokról feljegyzést készíthet, illetve az adatokról másolatot kérhet. Ennek megtörténtéről feljegyzést kell készíteni.</w:t>
      </w:r>
    </w:p>
    <w:p w14:paraId="35F1D5FD" w14:textId="721139D9" w:rsidR="00524792" w:rsidRPr="00BD7932" w:rsidRDefault="00BD7932" w:rsidP="007373DF">
      <w:pPr>
        <w:pStyle w:val="Szvegtrzs1"/>
        <w:shd w:val="clear" w:color="auto" w:fill="auto"/>
        <w:jc w:val="both"/>
        <w:rPr>
          <w:rFonts w:asciiTheme="minorHAnsi" w:hAnsiTheme="minorHAnsi" w:cstheme="minorHAnsi"/>
          <w:color w:val="auto"/>
        </w:rPr>
      </w:pPr>
      <w:r w:rsidRPr="00BD7932">
        <w:rPr>
          <w:rFonts w:asciiTheme="minorHAnsi" w:hAnsiTheme="minorHAnsi" w:cstheme="minorHAnsi"/>
          <w:color w:val="auto"/>
        </w:rPr>
        <w:t xml:space="preserve">A szóbeli kérelemről </w:t>
      </w:r>
      <w:r>
        <w:rPr>
          <w:rFonts w:asciiTheme="minorHAnsi" w:hAnsiTheme="minorHAnsi" w:cstheme="minorHAnsi"/>
          <w:color w:val="auto"/>
        </w:rPr>
        <w:t>és</w:t>
      </w:r>
      <w:r w:rsidR="00A33FA8">
        <w:rPr>
          <w:rFonts w:asciiTheme="minorHAnsi" w:hAnsiTheme="minorHAnsi" w:cstheme="minorHAnsi"/>
          <w:color w:val="auto"/>
        </w:rPr>
        <w:t xml:space="preserve"> a szóban kért tájékoztatás</w:t>
      </w:r>
      <w:r>
        <w:rPr>
          <w:rFonts w:asciiTheme="minorHAnsi" w:hAnsiTheme="minorHAnsi" w:cstheme="minorHAnsi"/>
          <w:color w:val="auto"/>
        </w:rPr>
        <w:t xml:space="preserve"> megtörténtéről is </w:t>
      </w:r>
      <w:r w:rsidRPr="00BD7932">
        <w:rPr>
          <w:rFonts w:asciiTheme="minorHAnsi" w:hAnsiTheme="minorHAnsi" w:cstheme="minorHAnsi"/>
          <w:color w:val="auto"/>
        </w:rPr>
        <w:t>a Mecsekérc Zrt Titkársága feljegyzést készít</w:t>
      </w:r>
      <w:r>
        <w:rPr>
          <w:rFonts w:asciiTheme="minorHAnsi" w:hAnsiTheme="minorHAnsi" w:cstheme="minorHAnsi"/>
          <w:color w:val="auto"/>
        </w:rPr>
        <w:t>.</w:t>
      </w:r>
      <w:r w:rsidRPr="00BD7932">
        <w:rPr>
          <w:rFonts w:asciiTheme="minorHAnsi" w:hAnsiTheme="minorHAnsi" w:cstheme="minorHAnsi"/>
          <w:color w:val="auto"/>
        </w:rPr>
        <w:t xml:space="preserve"> </w:t>
      </w:r>
    </w:p>
    <w:p w14:paraId="7B8A7642" w14:textId="030ACE4E" w:rsidR="00524792" w:rsidRPr="00BD7932" w:rsidRDefault="00524792" w:rsidP="00524792">
      <w:pPr>
        <w:pStyle w:val="Szvegtrzs1"/>
        <w:shd w:val="clear" w:color="auto" w:fill="auto"/>
        <w:spacing w:line="257" w:lineRule="auto"/>
        <w:jc w:val="both"/>
        <w:rPr>
          <w:rFonts w:asciiTheme="minorHAnsi" w:hAnsiTheme="minorHAnsi" w:cstheme="minorHAnsi"/>
          <w:color w:val="auto"/>
        </w:rPr>
      </w:pPr>
      <w:r w:rsidRPr="00BD7932">
        <w:rPr>
          <w:rFonts w:asciiTheme="minorHAnsi" w:hAnsiTheme="minorHAnsi" w:cstheme="minorHAnsi"/>
          <w:color w:val="auto"/>
        </w:rPr>
        <w:t>Másolat készítésével, illetve azzal kapcsolatban felmerült költség mértékéig térítés kérhető, melynek összegét előre közölni kell az igénylővel. Az igénylőtől egyértelmű nyilatkozatot kell kérni a tekintetben, hogy a költségek ismeretében fenntartja vagy módosítja kérelmét.  Amennyiben az igénylő a költségek megtérítését nem vállalja, akkor fel kell hívni a figyelmét, hogy az igényelt adatokról csak olyan formában kaphat tájékoztatást, mely nem jár költségekkel a Társaság számára.</w:t>
      </w:r>
    </w:p>
    <w:p w14:paraId="2C6A0D3C" w14:textId="297AF24A" w:rsidR="00524792" w:rsidRPr="00BD7932" w:rsidRDefault="00524792" w:rsidP="007373DF">
      <w:pPr>
        <w:pStyle w:val="Szvegtrzs1"/>
        <w:shd w:val="clear" w:color="auto" w:fill="auto"/>
        <w:jc w:val="both"/>
        <w:rPr>
          <w:rFonts w:asciiTheme="minorHAnsi" w:hAnsiTheme="minorHAnsi" w:cstheme="minorHAnsi"/>
          <w:color w:val="auto"/>
        </w:rPr>
      </w:pPr>
      <w:r w:rsidRPr="00BD7932">
        <w:rPr>
          <w:rFonts w:asciiTheme="minorHAnsi" w:hAnsiTheme="minorHAnsi" w:cstheme="minorHAnsi"/>
          <w:color w:val="auto"/>
        </w:rPr>
        <w:t>Ha a közérdekű adatot tartalmazó dokumentum az igénylő által jogszabály szerint meg nem ismerhető adatot is tartalmaz, illetve más személy jogait a megismerés sértené, az igény teljesítése során ezen adatot felismerhetetlenné kell tenni.</w:t>
      </w:r>
    </w:p>
    <w:p w14:paraId="6200CE56" w14:textId="3C5B3D29" w:rsidR="007373DF" w:rsidRPr="00BD7932" w:rsidRDefault="00524792">
      <w:pPr>
        <w:pStyle w:val="Szvegtrzs1"/>
        <w:shd w:val="clear" w:color="auto" w:fill="auto"/>
        <w:jc w:val="both"/>
        <w:rPr>
          <w:rFonts w:asciiTheme="minorHAnsi" w:hAnsiTheme="minorHAnsi" w:cstheme="minorHAnsi"/>
          <w:color w:val="auto"/>
        </w:rPr>
      </w:pPr>
      <w:r w:rsidRPr="00BD7932">
        <w:rPr>
          <w:rFonts w:asciiTheme="minorHAnsi" w:hAnsiTheme="minorHAnsi" w:cstheme="minorHAnsi"/>
          <w:color w:val="auto"/>
        </w:rPr>
        <w:t>A közérdekű adat megismerésére irányuló igénynek az igény tudomására jutását követő legrövidebb idő alatt, legfeljebb azonban 15 napon belül kell eleget tenni. Jelentős terjedelmű, nagyszámú adatra vonatkozó adatigénylés esetén a határidő 15 nappal meghosszabbítható. Erről az igénylőt az igény kézhezvételét követő 8 napon belül értesíteni kell.</w:t>
      </w:r>
    </w:p>
    <w:p w14:paraId="045295C7" w14:textId="7BE419B9" w:rsidR="00BD7932" w:rsidRPr="00BD7932" w:rsidRDefault="00BD7932" w:rsidP="00BD7932">
      <w:pPr>
        <w:pStyle w:val="Szvegtrzs1"/>
        <w:shd w:val="clear" w:color="auto" w:fill="auto"/>
        <w:spacing w:line="257" w:lineRule="auto"/>
        <w:jc w:val="both"/>
        <w:rPr>
          <w:rFonts w:asciiTheme="minorHAnsi" w:hAnsiTheme="minorHAnsi" w:cstheme="minorHAnsi"/>
          <w:color w:val="auto"/>
        </w:rPr>
      </w:pPr>
      <w:r w:rsidRPr="00BD7932">
        <w:rPr>
          <w:rFonts w:asciiTheme="minorHAnsi" w:hAnsiTheme="minorHAnsi" w:cstheme="minorHAnsi"/>
          <w:color w:val="auto"/>
        </w:rPr>
        <w:t>A Társaság a közzétett adatok megismerését személyazonosító adatok közléséhez nem kötheti. Az elektronikusan közzétett közérdekű adatokhoz történő hozzáférés biztosításához személyes adat csak annyiban kezelhető, amennyiben az technikailag elengedhetetlenül szükséges, a személyes adatokat ezt követően haladéktalanul törölni kell.</w:t>
      </w:r>
    </w:p>
    <w:p w14:paraId="57E1C434" w14:textId="77777777" w:rsidR="00BD7932" w:rsidRPr="00BD7932" w:rsidRDefault="00BD7932" w:rsidP="00BD7932">
      <w:pPr>
        <w:pStyle w:val="Szvegtrzs1"/>
        <w:shd w:val="clear" w:color="auto" w:fill="auto"/>
        <w:spacing w:line="257" w:lineRule="auto"/>
        <w:jc w:val="both"/>
        <w:rPr>
          <w:rFonts w:asciiTheme="minorHAnsi" w:hAnsiTheme="minorHAnsi" w:cstheme="minorHAnsi"/>
          <w:color w:val="auto"/>
        </w:rPr>
      </w:pPr>
      <w:r w:rsidRPr="00BD7932">
        <w:rPr>
          <w:rFonts w:asciiTheme="minorHAnsi" w:hAnsiTheme="minorHAnsi" w:cstheme="minorHAnsi"/>
          <w:color w:val="auto"/>
        </w:rPr>
        <w:t>Az igénylő adatigényléshez kapcsolódó személyes adatai csak annyiban kezelhetők, amennyiben az az igény teljesítéséhez - beleértve az esetlegesen felmerülő költségek megfizetését is - elengedhetetlenül szükséges. Az igény teljesítését, illetőleg a költségek megfizetését követően az igénylő személyes adatait haladéktalanul törölni kell.</w:t>
      </w:r>
    </w:p>
    <w:p w14:paraId="0B30E4B9" w14:textId="77777777" w:rsidR="00BD7932" w:rsidRPr="00BD7932" w:rsidRDefault="00BD7932" w:rsidP="00BD7932">
      <w:pPr>
        <w:pStyle w:val="Szvegtrzs1"/>
        <w:shd w:val="clear" w:color="auto" w:fill="auto"/>
        <w:spacing w:line="257" w:lineRule="auto"/>
        <w:jc w:val="both"/>
        <w:rPr>
          <w:rFonts w:asciiTheme="minorHAnsi" w:hAnsiTheme="minorHAnsi" w:cstheme="minorHAnsi"/>
          <w:color w:val="auto"/>
        </w:rPr>
      </w:pPr>
      <w:r w:rsidRPr="00BD7932">
        <w:rPr>
          <w:rFonts w:asciiTheme="minorHAnsi" w:hAnsiTheme="minorHAnsi" w:cstheme="minorHAnsi"/>
          <w:color w:val="auto"/>
        </w:rPr>
        <w:t>A közérdekből nyilvános adatok megismerésére a közérdekű adatok megismerésére vonatkozó rendelkezéseket kell alkalmazni.</w:t>
      </w:r>
    </w:p>
    <w:p w14:paraId="457DEBCF" w14:textId="0ACC37BF" w:rsidR="00524792" w:rsidRPr="00BD7932" w:rsidRDefault="00524792">
      <w:pPr>
        <w:pStyle w:val="Szvegtrzs1"/>
        <w:shd w:val="clear" w:color="auto" w:fill="auto"/>
        <w:jc w:val="both"/>
        <w:rPr>
          <w:rFonts w:asciiTheme="minorHAnsi" w:hAnsiTheme="minorHAnsi" w:cstheme="minorHAnsi"/>
          <w:color w:val="auto"/>
        </w:rPr>
      </w:pPr>
    </w:p>
    <w:p w14:paraId="6659E5E8" w14:textId="77777777" w:rsidR="00524792" w:rsidRPr="00BD7932" w:rsidRDefault="00524792" w:rsidP="00524792">
      <w:pPr>
        <w:pStyle w:val="NormlWeb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</w:rPr>
      </w:pPr>
      <w:r w:rsidRPr="00BD7932">
        <w:rPr>
          <w:rStyle w:val="Kiemels2"/>
          <w:rFonts w:asciiTheme="minorHAnsi" w:eastAsia="Calibri" w:hAnsiTheme="minorHAnsi" w:cstheme="minorHAnsi"/>
          <w:bdr w:val="none" w:sz="0" w:space="0" w:color="auto" w:frame="1"/>
        </w:rPr>
        <w:lastRenderedPageBreak/>
        <w:t>4. Kérelem elutasítása, jogorvoslat</w:t>
      </w:r>
    </w:p>
    <w:p w14:paraId="5783622B" w14:textId="77777777" w:rsidR="00524792" w:rsidRPr="00BD7932" w:rsidRDefault="00524792">
      <w:pPr>
        <w:pStyle w:val="Szvegtrzs1"/>
        <w:shd w:val="clear" w:color="auto" w:fill="auto"/>
        <w:jc w:val="both"/>
        <w:rPr>
          <w:rFonts w:asciiTheme="minorHAnsi" w:hAnsiTheme="minorHAnsi" w:cstheme="minorHAnsi"/>
          <w:color w:val="auto"/>
        </w:rPr>
      </w:pPr>
    </w:p>
    <w:p w14:paraId="364B75AC" w14:textId="20DF2485" w:rsidR="00710D79" w:rsidRPr="00BD7932" w:rsidRDefault="00772735" w:rsidP="00BD7932">
      <w:pPr>
        <w:pStyle w:val="Szvegtrzs1"/>
        <w:shd w:val="clear" w:color="auto" w:fill="auto"/>
        <w:jc w:val="both"/>
        <w:rPr>
          <w:rFonts w:asciiTheme="minorHAnsi" w:hAnsiTheme="minorHAnsi" w:cstheme="minorHAnsi"/>
          <w:color w:val="auto"/>
        </w:rPr>
      </w:pPr>
      <w:r w:rsidRPr="00BD7932">
        <w:rPr>
          <w:rFonts w:asciiTheme="minorHAnsi" w:hAnsiTheme="minorHAnsi" w:cstheme="minorHAnsi"/>
          <w:color w:val="auto"/>
        </w:rPr>
        <w:t xml:space="preserve">A Társaság az igény teljesítésének megtagadásáról és annak indokairól - jogorvoslati lehetőségek feltüntetésével </w:t>
      </w:r>
      <w:r w:rsidR="00A33FA8">
        <w:rPr>
          <w:rFonts w:asciiTheme="minorHAnsi" w:hAnsiTheme="minorHAnsi" w:cstheme="minorHAnsi"/>
          <w:color w:val="auto"/>
        </w:rPr>
        <w:t>–</w:t>
      </w:r>
      <w:r w:rsidRPr="00BD7932">
        <w:rPr>
          <w:rFonts w:asciiTheme="minorHAnsi" w:hAnsiTheme="minorHAnsi" w:cstheme="minorHAnsi"/>
          <w:color w:val="auto"/>
        </w:rPr>
        <w:t xml:space="preserve"> 15 napon belül levélben, vagy - amennyiben az igény elektronikus úton érkezett, illetve az igényben az elektronikus levelezési cím fel van tüntetve - elektronikusan tájékoztatást küld az igénylőnek.</w:t>
      </w:r>
    </w:p>
    <w:sectPr w:rsidR="00710D79" w:rsidRPr="00BD7932">
      <w:pgSz w:w="11900" w:h="16840"/>
      <w:pgMar w:top="1393" w:right="1369" w:bottom="1332" w:left="1367" w:header="965" w:footer="90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4F6CF" w14:textId="77777777" w:rsidR="00456103" w:rsidRDefault="00456103">
      <w:r>
        <w:separator/>
      </w:r>
    </w:p>
  </w:endnote>
  <w:endnote w:type="continuationSeparator" w:id="0">
    <w:p w14:paraId="60BD35E8" w14:textId="77777777" w:rsidR="00456103" w:rsidRDefault="0045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06721" w14:textId="77777777" w:rsidR="00456103" w:rsidRDefault="00456103"/>
  </w:footnote>
  <w:footnote w:type="continuationSeparator" w:id="0">
    <w:p w14:paraId="3F0FD642" w14:textId="77777777" w:rsidR="00456103" w:rsidRDefault="004561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9D8"/>
    <w:multiLevelType w:val="multilevel"/>
    <w:tmpl w:val="3E4EA3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F25F3B"/>
    <w:multiLevelType w:val="multilevel"/>
    <w:tmpl w:val="2464544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5F4C3F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7077A4"/>
    <w:multiLevelType w:val="hybridMultilevel"/>
    <w:tmpl w:val="772067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64063"/>
    <w:multiLevelType w:val="multilevel"/>
    <w:tmpl w:val="8D624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231184"/>
    <w:multiLevelType w:val="multilevel"/>
    <w:tmpl w:val="3FCA757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5F4C3F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D1732C"/>
    <w:multiLevelType w:val="hybridMultilevel"/>
    <w:tmpl w:val="772067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943"/>
    <w:rsid w:val="001E6357"/>
    <w:rsid w:val="00456103"/>
    <w:rsid w:val="00524792"/>
    <w:rsid w:val="005648B6"/>
    <w:rsid w:val="006E4943"/>
    <w:rsid w:val="00710D79"/>
    <w:rsid w:val="00720AE1"/>
    <w:rsid w:val="007373DF"/>
    <w:rsid w:val="00772735"/>
    <w:rsid w:val="0086474C"/>
    <w:rsid w:val="00874373"/>
    <w:rsid w:val="008A4449"/>
    <w:rsid w:val="008D3AF9"/>
    <w:rsid w:val="00A33FA8"/>
    <w:rsid w:val="00BD7932"/>
    <w:rsid w:val="00EA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A4EFA"/>
  <w15:docId w15:val="{73D8D92C-3FAB-48C7-A3E3-DBAE3760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color w:val="000000"/>
    </w:rPr>
  </w:style>
  <w:style w:type="paragraph" w:styleId="Cmsor1">
    <w:name w:val="heading 1"/>
    <w:basedOn w:val="Norml"/>
    <w:link w:val="Cmsor1Char"/>
    <w:uiPriority w:val="9"/>
    <w:qFormat/>
    <w:rsid w:val="00710D79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Egyb">
    <w:name w:val="Egyéb_"/>
    <w:basedOn w:val="Bekezdsalapbettpusa"/>
    <w:link w:val="Egyb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F4C3F"/>
      <w:sz w:val="24"/>
      <w:szCs w:val="24"/>
      <w:u w:val="none"/>
    </w:rPr>
  </w:style>
  <w:style w:type="character" w:customStyle="1" w:styleId="Kpalrs">
    <w:name w:val="Képaláírás_"/>
    <w:basedOn w:val="Bekezdsalapbettpusa"/>
    <w:link w:val="Kpalrs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F4C3F"/>
      <w:sz w:val="24"/>
      <w:szCs w:val="24"/>
      <w:u w:val="none"/>
    </w:rPr>
  </w:style>
  <w:style w:type="character" w:customStyle="1" w:styleId="Szvegtrzs">
    <w:name w:val="Szövegtörzs_"/>
    <w:basedOn w:val="Bekezdsalapbettpusa"/>
    <w:link w:val="Szvegtrzs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F4C3F"/>
      <w:sz w:val="24"/>
      <w:szCs w:val="24"/>
      <w:u w:val="none"/>
    </w:rPr>
  </w:style>
  <w:style w:type="character" w:customStyle="1" w:styleId="Cmsor10">
    <w:name w:val="Címsor #1_"/>
    <w:basedOn w:val="Bekezdsalapbettpusa"/>
    <w:link w:val="Cmsor11"/>
    <w:rPr>
      <w:rFonts w:ascii="Calibri" w:eastAsia="Calibri" w:hAnsi="Calibri" w:cs="Calibri"/>
      <w:b/>
      <w:bCs/>
      <w:i w:val="0"/>
      <w:iCs w:val="0"/>
      <w:smallCaps w:val="0"/>
      <w:strike w:val="0"/>
      <w:color w:val="5F4C3F"/>
      <w:sz w:val="24"/>
      <w:szCs w:val="24"/>
      <w:u w:val="none"/>
    </w:rPr>
  </w:style>
  <w:style w:type="paragraph" w:customStyle="1" w:styleId="Egyb0">
    <w:name w:val="Egyéb"/>
    <w:basedOn w:val="Norml"/>
    <w:link w:val="Egyb"/>
    <w:pPr>
      <w:shd w:val="clear" w:color="auto" w:fill="FFFFFF"/>
      <w:spacing w:after="140" w:line="254" w:lineRule="auto"/>
    </w:pPr>
    <w:rPr>
      <w:rFonts w:ascii="Calibri" w:eastAsia="Calibri" w:hAnsi="Calibri" w:cs="Calibri"/>
      <w:color w:val="5F4C3F"/>
    </w:rPr>
  </w:style>
  <w:style w:type="paragraph" w:customStyle="1" w:styleId="Kpalrs1">
    <w:name w:val="Képaláírás1"/>
    <w:basedOn w:val="Norml"/>
    <w:link w:val="Kpalrs"/>
    <w:pPr>
      <w:shd w:val="clear" w:color="auto" w:fill="FFFFFF"/>
      <w:spacing w:line="257" w:lineRule="auto"/>
    </w:pPr>
    <w:rPr>
      <w:rFonts w:ascii="Calibri" w:eastAsia="Calibri" w:hAnsi="Calibri" w:cs="Calibri"/>
      <w:color w:val="5F4C3F"/>
    </w:rPr>
  </w:style>
  <w:style w:type="paragraph" w:customStyle="1" w:styleId="Szvegtrzs1">
    <w:name w:val="Szövegtörzs1"/>
    <w:basedOn w:val="Norml"/>
    <w:link w:val="Szvegtrzs"/>
    <w:pPr>
      <w:shd w:val="clear" w:color="auto" w:fill="FFFFFF"/>
      <w:spacing w:after="140" w:line="254" w:lineRule="auto"/>
    </w:pPr>
    <w:rPr>
      <w:rFonts w:ascii="Calibri" w:eastAsia="Calibri" w:hAnsi="Calibri" w:cs="Calibri"/>
      <w:color w:val="5F4C3F"/>
    </w:rPr>
  </w:style>
  <w:style w:type="paragraph" w:customStyle="1" w:styleId="Cmsor11">
    <w:name w:val="Címsor #1"/>
    <w:basedOn w:val="Norml"/>
    <w:link w:val="Cmsor10"/>
    <w:pPr>
      <w:shd w:val="clear" w:color="auto" w:fill="FFFFFF"/>
      <w:spacing w:after="160" w:line="247" w:lineRule="auto"/>
      <w:outlineLvl w:val="0"/>
    </w:pPr>
    <w:rPr>
      <w:rFonts w:ascii="Calibri" w:eastAsia="Calibri" w:hAnsi="Calibri" w:cs="Calibri"/>
      <w:b/>
      <w:bCs/>
      <w:color w:val="5F4C3F"/>
    </w:rPr>
  </w:style>
  <w:style w:type="character" w:styleId="Hiperhivatkozs">
    <w:name w:val="Hyperlink"/>
    <w:basedOn w:val="Bekezdsalapbettpusa"/>
    <w:uiPriority w:val="99"/>
    <w:unhideWhenUsed/>
    <w:rsid w:val="0087437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74373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710D79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NormlWeb">
    <w:name w:val="Normal (Web)"/>
    <w:basedOn w:val="Norml"/>
    <w:uiPriority w:val="99"/>
    <w:semiHidden/>
    <w:unhideWhenUsed/>
    <w:rsid w:val="00710D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Kiemels2">
    <w:name w:val="Strong"/>
    <w:basedOn w:val="Bekezdsalapbettpusa"/>
    <w:uiPriority w:val="22"/>
    <w:qFormat/>
    <w:rsid w:val="00710D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0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59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csekerc@mecsekerc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csekerc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695</Words>
  <Characters>4803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Kern Zoltán</dc:creator>
  <cp:keywords/>
  <cp:lastModifiedBy>Mellár Orsolya</cp:lastModifiedBy>
  <cp:revision>6</cp:revision>
  <cp:lastPrinted>2021-10-28T11:14:00Z</cp:lastPrinted>
  <dcterms:created xsi:type="dcterms:W3CDTF">2021-10-27T11:23:00Z</dcterms:created>
  <dcterms:modified xsi:type="dcterms:W3CDTF">2021-10-28T11:22:00Z</dcterms:modified>
</cp:coreProperties>
</file>